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42" w:rsidRPr="00CC4DDE" w:rsidRDefault="00CC4D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Zonta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Club Leer-Ostfriesland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nominated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German Engagement Award (Deutscher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Engagementspreis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We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would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appreciate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if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you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could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vote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our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project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Moje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Tieden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- Für Frauen in Altersarmut in Ostfriesland". This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project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dedicated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elderly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women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living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poverty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C4D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DD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You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have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until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22th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October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vote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C4D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DD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Follow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this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link an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search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Zonta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" in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order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vote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us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C4DDE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" w:tgtFrame="_blank" w:history="1">
        <w:r w:rsidRPr="00CC4DDE">
          <w:rPr>
            <w:rStyle w:val="Hyperlink"/>
            <w:rFonts w:ascii="Times New Roman" w:hAnsi="Times New Roman" w:cs="Times New Roman"/>
            <w:sz w:val="28"/>
            <w:szCs w:val="28"/>
          </w:rPr>
          <w:t>https://www.deutscher-engagementpreis.de/publikumspreis/action/list/#ep-awards-list-list</w:t>
        </w:r>
      </w:hyperlink>
      <w:r w:rsidRPr="00CC4D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DD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Shortly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after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vote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you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will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receive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confirmation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link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by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email,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please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follow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this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link in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order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complete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your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voting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C4D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DD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Thank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you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very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DE">
        <w:rPr>
          <w:rFonts w:ascii="Times New Roman" w:hAnsi="Times New Roman" w:cs="Times New Roman"/>
          <w:color w:val="000000"/>
          <w:sz w:val="28"/>
          <w:szCs w:val="28"/>
        </w:rPr>
        <w:t>much</w:t>
      </w:r>
      <w:proofErr w:type="spellEnd"/>
      <w:r w:rsidRPr="00CC4DDE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CC4D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DD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zonta</w:t>
      </w:r>
      <w:r w:rsidRPr="00CC4DDE">
        <w:rPr>
          <w:rFonts w:ascii="Times New Roman" w:hAnsi="Times New Roman" w:cs="Times New Roman"/>
          <w:color w:val="000000"/>
          <w:sz w:val="28"/>
          <w:szCs w:val="28"/>
        </w:rPr>
        <w:t>#zontaclublee</w:t>
      </w:r>
      <w:r>
        <w:rPr>
          <w:rFonts w:ascii="Times New Roman" w:hAnsi="Times New Roman" w:cs="Times New Roman"/>
          <w:color w:val="000000"/>
          <w:sz w:val="28"/>
          <w:szCs w:val="28"/>
        </w:rPr>
        <w:t>r#mojetide#engagementpreis</w:t>
      </w:r>
      <w:r w:rsidRPr="00CC4DDE">
        <w:rPr>
          <w:rFonts w:ascii="Times New Roman" w:hAnsi="Times New Roman" w:cs="Times New Roman"/>
          <w:color w:val="000000"/>
          <w:sz w:val="28"/>
          <w:szCs w:val="28"/>
        </w:rPr>
        <w:t>#voti</w:t>
      </w:r>
      <w:bookmarkStart w:id="0" w:name="_GoBack"/>
      <w:bookmarkEnd w:id="0"/>
      <w:r w:rsidRPr="00CC4DDE">
        <w:rPr>
          <w:rFonts w:ascii="Times New Roman" w:hAnsi="Times New Roman" w:cs="Times New Roman"/>
          <w:color w:val="000000"/>
          <w:sz w:val="28"/>
          <w:szCs w:val="28"/>
        </w:rPr>
        <w:t>ng</w:t>
      </w:r>
      <w:proofErr w:type="spellEnd"/>
    </w:p>
    <w:sectPr w:rsidR="00653F42" w:rsidRPr="00CC4D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DE"/>
    <w:rsid w:val="00653F42"/>
    <w:rsid w:val="00CC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EB363-339A-4A83-BBB4-553F9A6D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C4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ef-gmx.net/mail/client/bZUcGywyTJQ/dereferrer/?redirectUrl=https%3A%2F%2Fwww.deutscher-engagementpreis.de%2Fpublikumspreis%2Faction%2Flist%2F%23ep-awards-list-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Watermeyer</dc:creator>
  <cp:keywords/>
  <dc:description/>
  <cp:lastModifiedBy>Ute Watermeyer</cp:lastModifiedBy>
  <cp:revision>1</cp:revision>
  <dcterms:created xsi:type="dcterms:W3CDTF">2018-09-17T06:26:00Z</dcterms:created>
  <dcterms:modified xsi:type="dcterms:W3CDTF">2018-09-17T06:27:00Z</dcterms:modified>
</cp:coreProperties>
</file>